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DB" w:rsidRDefault="00987213">
      <w:pPr>
        <w:rPr>
          <w:rFonts w:ascii="Architects Daughter" w:eastAsia="Architects Daughter" w:hAnsi="Architects Daughter" w:cs="Architects Daughter"/>
          <w:b/>
          <w:i/>
        </w:rPr>
      </w:pPr>
      <w:r>
        <w:rPr>
          <w:rFonts w:ascii="Architects Daughter" w:eastAsia="Architects Daughter" w:hAnsi="Architects Daughter" w:cs="Architects Daughter"/>
          <w:b/>
          <w:i/>
        </w:rPr>
        <w:t>Dear Parent/Carer,</w:t>
      </w:r>
    </w:p>
    <w:p w:rsidR="00744CDB" w:rsidRDefault="00987213">
      <w:pPr>
        <w:widowControl w:val="0"/>
        <w:ind w:right="405"/>
        <w:jc w:val="center"/>
        <w:rPr>
          <w:b/>
          <w:u w:val="single"/>
        </w:rPr>
      </w:pPr>
      <w:r>
        <w:rPr>
          <w:b/>
          <w:u w:val="single"/>
        </w:rPr>
        <w:t>Year 4 – Newsletter</w:t>
      </w:r>
    </w:p>
    <w:p w:rsidR="00744CDB" w:rsidRDefault="00987213">
      <w:pPr>
        <w:widowControl w:val="0"/>
        <w:ind w:right="405"/>
        <w:rPr>
          <w:b/>
          <w:u w:val="single"/>
        </w:rPr>
      </w:pPr>
      <w:r>
        <w:rPr>
          <w:b/>
          <w:sz w:val="20"/>
          <w:szCs w:val="20"/>
          <w:u w:val="single"/>
        </w:rPr>
        <w:t>Welcome Back</w:t>
      </w:r>
      <w:r>
        <w:rPr>
          <w:b/>
          <w:sz w:val="20"/>
          <w:szCs w:val="20"/>
          <w:u w:val="single"/>
        </w:rPr>
        <w:br/>
      </w:r>
      <w:r>
        <w:rPr>
          <w:sz w:val="20"/>
          <w:szCs w:val="20"/>
        </w:rPr>
        <w:t>A big welcome back to all the pupils! We’ve missed you! T</w:t>
      </w:r>
      <w:r w:rsidR="00EF3DD9">
        <w:rPr>
          <w:sz w:val="20"/>
          <w:szCs w:val="20"/>
        </w:rPr>
        <w:t xml:space="preserve">he teachers, Miss </w:t>
      </w:r>
      <w:r w:rsidR="009266C8">
        <w:rPr>
          <w:sz w:val="20"/>
          <w:szCs w:val="20"/>
        </w:rPr>
        <w:t>Brown</w:t>
      </w:r>
      <w:r w:rsidR="00EF3DD9">
        <w:rPr>
          <w:sz w:val="20"/>
          <w:szCs w:val="20"/>
        </w:rPr>
        <w:t>, Miss</w:t>
      </w:r>
      <w:r w:rsidR="009266C8">
        <w:rPr>
          <w:sz w:val="20"/>
          <w:szCs w:val="20"/>
        </w:rPr>
        <w:t xml:space="preserve"> Taylor </w:t>
      </w:r>
      <w:r w:rsidR="00EF3DD9">
        <w:rPr>
          <w:sz w:val="20"/>
          <w:szCs w:val="20"/>
        </w:rPr>
        <w:t>and Mr Campbell</w:t>
      </w:r>
      <w:r w:rsidR="00131FD6">
        <w:rPr>
          <w:sz w:val="20"/>
          <w:szCs w:val="20"/>
        </w:rPr>
        <w:t>,</w:t>
      </w:r>
      <w:r>
        <w:rPr>
          <w:sz w:val="20"/>
          <w:szCs w:val="20"/>
        </w:rPr>
        <w:t xml:space="preserve"> have been hard at work preparing for the new term.</w:t>
      </w:r>
    </w:p>
    <w:p w:rsidR="00744CDB" w:rsidRDefault="00987213">
      <w:pPr>
        <w:widowControl w:val="0"/>
        <w:ind w:right="405"/>
        <w:rPr>
          <w:b/>
          <w:sz w:val="20"/>
          <w:szCs w:val="20"/>
          <w:u w:val="single"/>
        </w:rPr>
      </w:pPr>
      <w:r>
        <w:rPr>
          <w:b/>
          <w:sz w:val="20"/>
          <w:szCs w:val="20"/>
          <w:u w:val="single"/>
        </w:rPr>
        <w:t>Communication</w:t>
      </w:r>
      <w:r>
        <w:rPr>
          <w:b/>
          <w:sz w:val="20"/>
          <w:szCs w:val="20"/>
          <w:u w:val="single"/>
        </w:rPr>
        <w:br/>
      </w:r>
      <w:r>
        <w:rPr>
          <w:sz w:val="20"/>
          <w:szCs w:val="20"/>
        </w:rPr>
        <w:t xml:space="preserve">This year the year 4 team will be out on the playground both before and after school therefore if you require to see your child’s class teacher we will be more than happy to speak with you then. If you need a longer </w:t>
      </w:r>
      <w:r w:rsidR="00EF3DD9">
        <w:rPr>
          <w:sz w:val="20"/>
          <w:szCs w:val="20"/>
        </w:rPr>
        <w:t>conversation,</w:t>
      </w:r>
      <w:r>
        <w:rPr>
          <w:sz w:val="20"/>
          <w:szCs w:val="20"/>
        </w:rPr>
        <w:t xml:space="preserve"> then please do make us aware and we will be more than happy to arrange this time with you.</w:t>
      </w:r>
    </w:p>
    <w:p w:rsidR="00744CDB" w:rsidRDefault="00987213">
      <w:pPr>
        <w:spacing w:after="160" w:line="259" w:lineRule="auto"/>
        <w:rPr>
          <w:b/>
          <w:sz w:val="20"/>
          <w:szCs w:val="20"/>
          <w:u w:val="single"/>
        </w:rPr>
      </w:pPr>
      <w:r>
        <w:rPr>
          <w:b/>
          <w:sz w:val="20"/>
          <w:szCs w:val="20"/>
          <w:u w:val="single"/>
        </w:rPr>
        <w:t>Curriculum</w:t>
      </w:r>
      <w:r>
        <w:rPr>
          <w:b/>
          <w:sz w:val="20"/>
          <w:szCs w:val="20"/>
          <w:u w:val="single"/>
        </w:rPr>
        <w:br/>
      </w:r>
      <w:r>
        <w:rPr>
          <w:sz w:val="20"/>
          <w:szCs w:val="20"/>
        </w:rPr>
        <w:t>This term, Year 4 will be working very hard in all their learning.  We will be focussing on reading, writing and maths in our morning sessions and will focus on our topi</w:t>
      </w:r>
      <w:r w:rsidR="00131FD6">
        <w:rPr>
          <w:sz w:val="20"/>
          <w:szCs w:val="20"/>
        </w:rPr>
        <w:t>c subjects</w:t>
      </w:r>
      <w:r w:rsidR="008A0C61">
        <w:rPr>
          <w:sz w:val="20"/>
          <w:szCs w:val="20"/>
        </w:rPr>
        <w:t xml:space="preserve"> in the afternoon. In History we are learning about conflict and the Anglo-Saxons, in RE we are answering the question – </w:t>
      </w:r>
      <w:r w:rsidR="009266C8">
        <w:rPr>
          <w:i/>
          <w:sz w:val="20"/>
          <w:szCs w:val="20"/>
        </w:rPr>
        <w:t>‘W</w:t>
      </w:r>
      <w:r w:rsidR="008A0C61" w:rsidRPr="008A0C61">
        <w:rPr>
          <w:i/>
          <w:sz w:val="20"/>
          <w:szCs w:val="20"/>
        </w:rPr>
        <w:t>hat do the stories in the Bible tell us about Christianity?’</w:t>
      </w:r>
      <w:r w:rsidR="009266C8">
        <w:rPr>
          <w:sz w:val="20"/>
          <w:szCs w:val="20"/>
        </w:rPr>
        <w:t xml:space="preserve"> In </w:t>
      </w:r>
      <w:r w:rsidR="008A0C61">
        <w:rPr>
          <w:sz w:val="20"/>
          <w:szCs w:val="20"/>
        </w:rPr>
        <w:t xml:space="preserve">Design </w:t>
      </w:r>
      <w:r w:rsidR="009266C8">
        <w:rPr>
          <w:sz w:val="20"/>
          <w:szCs w:val="20"/>
        </w:rPr>
        <w:t>and Technology,</w:t>
      </w:r>
      <w:r w:rsidR="008A0C61">
        <w:rPr>
          <w:sz w:val="20"/>
          <w:szCs w:val="20"/>
        </w:rPr>
        <w:t xml:space="preserve"> </w:t>
      </w:r>
      <w:r w:rsidR="009266C8">
        <w:rPr>
          <w:sz w:val="20"/>
          <w:szCs w:val="20"/>
        </w:rPr>
        <w:t>w</w:t>
      </w:r>
      <w:r w:rsidR="008A0C61">
        <w:rPr>
          <w:sz w:val="20"/>
          <w:szCs w:val="20"/>
        </w:rPr>
        <w:t>e are looking forward to learning about food and nutrition</w:t>
      </w:r>
      <w:r w:rsidR="009266C8">
        <w:rPr>
          <w:sz w:val="20"/>
          <w:szCs w:val="20"/>
        </w:rPr>
        <w:t xml:space="preserve">, sampling a range of food types and creating our own balanced dish. </w:t>
      </w:r>
      <w:r w:rsidR="008A0C61">
        <w:rPr>
          <w:sz w:val="20"/>
          <w:szCs w:val="20"/>
        </w:rPr>
        <w:t xml:space="preserve"> </w:t>
      </w:r>
      <w:r w:rsidR="009266C8">
        <w:rPr>
          <w:sz w:val="20"/>
          <w:szCs w:val="20"/>
        </w:rPr>
        <w:t xml:space="preserve">Our Science topic this term is Animals including Humans. </w:t>
      </w:r>
    </w:p>
    <w:p w:rsidR="00744CDB" w:rsidRDefault="00987213">
      <w:pPr>
        <w:rPr>
          <w:sz w:val="20"/>
          <w:szCs w:val="20"/>
        </w:rPr>
      </w:pPr>
      <w:r>
        <w:rPr>
          <w:b/>
          <w:sz w:val="20"/>
          <w:szCs w:val="20"/>
          <w:u w:val="single"/>
        </w:rPr>
        <w:t>Home Learning</w:t>
      </w:r>
      <w:r>
        <w:rPr>
          <w:b/>
          <w:sz w:val="20"/>
          <w:szCs w:val="20"/>
          <w:u w:val="single"/>
        </w:rPr>
        <w:br/>
      </w:r>
      <w:r>
        <w:rPr>
          <w:sz w:val="20"/>
          <w:szCs w:val="20"/>
        </w:rPr>
        <w:t>To help support your child at home, we encourage parents to read with their child daily. Frequent reading will enable your child to increase their language fluency, comprehension skills and reading stamina and will help with all areas of the curriculum.</w:t>
      </w:r>
      <w:r w:rsidR="00EF3DD9">
        <w:rPr>
          <w:sz w:val="20"/>
          <w:szCs w:val="20"/>
        </w:rPr>
        <w:t xml:space="preserve"> Your child is expected to have their reading record signed 3 times over the course of the week as part of their homework</w:t>
      </w:r>
      <w:r>
        <w:rPr>
          <w:sz w:val="20"/>
          <w:szCs w:val="20"/>
        </w:rPr>
        <w:t>. Another excellent way to support your child at home, is by practising spelling their high frequency words or practising the spelling rule t</w:t>
      </w:r>
      <w:r w:rsidR="00EF3DD9">
        <w:rPr>
          <w:sz w:val="20"/>
          <w:szCs w:val="20"/>
        </w:rPr>
        <w:t>hey are being taught that week. Th</w:t>
      </w:r>
      <w:r>
        <w:rPr>
          <w:sz w:val="20"/>
          <w:szCs w:val="20"/>
        </w:rPr>
        <w:t>e Year 4 children will be tested on their multiplication tables at the end of the year and so practising these at home will help to prepare them. We will be learning our multiplication tables up to 12 and will be practising them in class also.</w:t>
      </w:r>
    </w:p>
    <w:p w:rsidR="008A0C61" w:rsidRDefault="00987213">
      <w:pPr>
        <w:rPr>
          <w:b/>
          <w:sz w:val="20"/>
          <w:szCs w:val="20"/>
          <w:u w:val="single"/>
        </w:rPr>
      </w:pPr>
      <w:bookmarkStart w:id="0" w:name="_heading=h.gjdgxs" w:colFirst="0" w:colLast="0"/>
      <w:bookmarkEnd w:id="0"/>
      <w:r>
        <w:rPr>
          <w:b/>
          <w:sz w:val="20"/>
          <w:szCs w:val="20"/>
          <w:u w:val="single"/>
        </w:rPr>
        <w:t>General Information</w:t>
      </w:r>
    </w:p>
    <w:p w:rsidR="009266C8" w:rsidRDefault="008A0C61">
      <w:pPr>
        <w:rPr>
          <w:sz w:val="20"/>
          <w:szCs w:val="20"/>
        </w:rPr>
      </w:pPr>
      <w:r w:rsidRPr="008A0C61">
        <w:rPr>
          <w:b/>
          <w:sz w:val="20"/>
          <w:szCs w:val="20"/>
        </w:rPr>
        <w:t>Uniforms</w:t>
      </w:r>
      <w:r>
        <w:rPr>
          <w:b/>
          <w:sz w:val="20"/>
          <w:szCs w:val="20"/>
        </w:rPr>
        <w:t xml:space="preserve"> - </w:t>
      </w:r>
      <w:r>
        <w:rPr>
          <w:sz w:val="20"/>
          <w:szCs w:val="20"/>
        </w:rPr>
        <w:t xml:space="preserve">We have seen a rise in children attending school in jog bottoms and trainers.  </w:t>
      </w:r>
      <w:r w:rsidR="009266C8">
        <w:rPr>
          <w:sz w:val="20"/>
          <w:szCs w:val="20"/>
        </w:rPr>
        <w:t>Please ensure that your child attends school in</w:t>
      </w:r>
      <w:r w:rsidR="00863294">
        <w:rPr>
          <w:sz w:val="20"/>
          <w:szCs w:val="20"/>
        </w:rPr>
        <w:t xml:space="preserve"> the</w:t>
      </w:r>
      <w:r w:rsidR="009266C8">
        <w:rPr>
          <w:sz w:val="20"/>
          <w:szCs w:val="20"/>
        </w:rPr>
        <w:t xml:space="preserve"> correct Briscoe Lane uniform </w:t>
      </w:r>
      <w:r w:rsidR="00863294">
        <w:rPr>
          <w:sz w:val="20"/>
          <w:szCs w:val="20"/>
        </w:rPr>
        <w:t>with</w:t>
      </w:r>
      <w:r w:rsidR="009266C8">
        <w:rPr>
          <w:sz w:val="20"/>
          <w:szCs w:val="20"/>
        </w:rPr>
        <w:t xml:space="preserve"> black shoes or black trainers. </w:t>
      </w:r>
    </w:p>
    <w:p w:rsidR="009266C8" w:rsidRDefault="00987213">
      <w:pPr>
        <w:rPr>
          <w:sz w:val="20"/>
          <w:szCs w:val="20"/>
        </w:rPr>
      </w:pPr>
      <w:r>
        <w:rPr>
          <w:b/>
          <w:sz w:val="20"/>
          <w:szCs w:val="20"/>
        </w:rPr>
        <w:t xml:space="preserve">Water bottles – </w:t>
      </w:r>
      <w:r>
        <w:rPr>
          <w:sz w:val="20"/>
          <w:szCs w:val="20"/>
        </w:rPr>
        <w:t xml:space="preserve">Please send your child in with a reusable water bottle with your child’s name clearly marked.                                                                                                                                                                                     </w:t>
      </w:r>
    </w:p>
    <w:p w:rsidR="00882739" w:rsidRDefault="00987213">
      <w:pPr>
        <w:rPr>
          <w:sz w:val="20"/>
          <w:szCs w:val="20"/>
        </w:rPr>
      </w:pPr>
      <w:r>
        <w:rPr>
          <w:b/>
          <w:sz w:val="20"/>
          <w:szCs w:val="20"/>
        </w:rPr>
        <w:t xml:space="preserve">PE </w:t>
      </w:r>
      <w:r>
        <w:rPr>
          <w:sz w:val="20"/>
          <w:szCs w:val="20"/>
        </w:rPr>
        <w:t>–</w:t>
      </w:r>
      <w:r w:rsidR="00EF3DD9">
        <w:rPr>
          <w:sz w:val="20"/>
          <w:szCs w:val="20"/>
        </w:rPr>
        <w:t xml:space="preserve"> PE kits</w:t>
      </w:r>
      <w:r w:rsidR="00131FD6">
        <w:rPr>
          <w:sz w:val="20"/>
          <w:szCs w:val="20"/>
        </w:rPr>
        <w:t xml:space="preserve"> must be brought in for lessons. They should have a white T-</w:t>
      </w:r>
      <w:r w:rsidR="00EF3DD9">
        <w:rPr>
          <w:sz w:val="20"/>
          <w:szCs w:val="20"/>
        </w:rPr>
        <w:t xml:space="preserve">shirt and </w:t>
      </w:r>
      <w:r w:rsidR="00131FD6">
        <w:rPr>
          <w:sz w:val="20"/>
          <w:szCs w:val="20"/>
        </w:rPr>
        <w:t xml:space="preserve">blue or black </w:t>
      </w:r>
      <w:r w:rsidR="00EF3DD9">
        <w:rPr>
          <w:sz w:val="20"/>
          <w:szCs w:val="20"/>
        </w:rPr>
        <w:t>shorts or other suitable bottoms to wear.</w:t>
      </w:r>
      <w:r w:rsidR="00131FD6">
        <w:rPr>
          <w:sz w:val="20"/>
          <w:szCs w:val="20"/>
        </w:rPr>
        <w:t xml:space="preserve">  Children need to wear trainers or pumps for PE. </w:t>
      </w:r>
      <w:r w:rsidR="00882739">
        <w:rPr>
          <w:sz w:val="20"/>
          <w:szCs w:val="20"/>
        </w:rPr>
        <w:t xml:space="preserve"> Your child may bring in their PE kit at the start of each term and leave it in their locker. </w:t>
      </w:r>
    </w:p>
    <w:p w:rsidR="00863294" w:rsidRDefault="00863294" w:rsidP="002E7039">
      <w:pPr>
        <w:spacing w:after="0" w:line="240" w:lineRule="auto"/>
        <w:rPr>
          <w:b/>
          <w:sz w:val="20"/>
          <w:szCs w:val="20"/>
          <w:u w:val="single"/>
        </w:rPr>
      </w:pPr>
    </w:p>
    <w:p w:rsidR="002E7039" w:rsidRPr="002E7039" w:rsidRDefault="00882739" w:rsidP="002E7039">
      <w:pPr>
        <w:spacing w:after="0" w:line="240" w:lineRule="auto"/>
        <w:rPr>
          <w:sz w:val="20"/>
          <w:szCs w:val="20"/>
          <w:u w:val="single"/>
        </w:rPr>
      </w:pPr>
      <w:bookmarkStart w:id="1" w:name="_GoBack"/>
      <w:bookmarkEnd w:id="1"/>
      <w:r w:rsidRPr="002E7039">
        <w:rPr>
          <w:b/>
          <w:sz w:val="20"/>
          <w:szCs w:val="20"/>
          <w:u w:val="single"/>
        </w:rPr>
        <w:t>PE</w:t>
      </w:r>
      <w:r w:rsidR="009266C8">
        <w:rPr>
          <w:b/>
          <w:sz w:val="20"/>
          <w:szCs w:val="20"/>
          <w:u w:val="single"/>
        </w:rPr>
        <w:t xml:space="preserve"> Timetable:</w:t>
      </w:r>
    </w:p>
    <w:p w:rsidR="009266C8" w:rsidRDefault="009266C8" w:rsidP="002E7039">
      <w:pPr>
        <w:spacing w:after="0" w:line="240" w:lineRule="auto"/>
        <w:rPr>
          <w:sz w:val="20"/>
          <w:szCs w:val="20"/>
        </w:rPr>
      </w:pPr>
      <w:r>
        <w:rPr>
          <w:b/>
          <w:sz w:val="20"/>
          <w:szCs w:val="20"/>
        </w:rPr>
        <w:t>4</w:t>
      </w:r>
      <w:proofErr w:type="gramStart"/>
      <w:r>
        <w:rPr>
          <w:b/>
          <w:sz w:val="20"/>
          <w:szCs w:val="20"/>
        </w:rPr>
        <w:t xml:space="preserve">SB </w:t>
      </w:r>
      <w:r w:rsidR="00882739" w:rsidRPr="002E7039">
        <w:rPr>
          <w:b/>
          <w:sz w:val="20"/>
          <w:szCs w:val="20"/>
        </w:rPr>
        <w:t xml:space="preserve"> –</w:t>
      </w:r>
      <w:proofErr w:type="gramEnd"/>
      <w:r>
        <w:rPr>
          <w:sz w:val="20"/>
          <w:szCs w:val="20"/>
        </w:rPr>
        <w:t xml:space="preserve"> Tuesday</w:t>
      </w:r>
      <w:r w:rsidR="00882739" w:rsidRPr="002E7039">
        <w:rPr>
          <w:sz w:val="20"/>
          <w:szCs w:val="20"/>
        </w:rPr>
        <w:t xml:space="preserve"> afternoons        </w:t>
      </w:r>
      <w:r w:rsidR="002E7039">
        <w:rPr>
          <w:sz w:val="20"/>
          <w:szCs w:val="20"/>
        </w:rPr>
        <w:t xml:space="preserve">      </w:t>
      </w:r>
    </w:p>
    <w:p w:rsidR="009266C8" w:rsidRDefault="009266C8" w:rsidP="002E7039">
      <w:pPr>
        <w:spacing w:after="0" w:line="240" w:lineRule="auto"/>
        <w:rPr>
          <w:b/>
          <w:sz w:val="20"/>
          <w:szCs w:val="20"/>
        </w:rPr>
      </w:pPr>
      <w:r>
        <w:rPr>
          <w:b/>
          <w:sz w:val="20"/>
          <w:szCs w:val="20"/>
        </w:rPr>
        <w:t>4</w:t>
      </w:r>
      <w:proofErr w:type="gramStart"/>
      <w:r>
        <w:rPr>
          <w:b/>
          <w:sz w:val="20"/>
          <w:szCs w:val="20"/>
        </w:rPr>
        <w:t xml:space="preserve">MT </w:t>
      </w:r>
      <w:r w:rsidR="00882739" w:rsidRPr="002E7039">
        <w:rPr>
          <w:b/>
          <w:sz w:val="20"/>
          <w:szCs w:val="20"/>
        </w:rPr>
        <w:t xml:space="preserve"> </w:t>
      </w:r>
      <w:r>
        <w:rPr>
          <w:sz w:val="20"/>
          <w:szCs w:val="20"/>
        </w:rPr>
        <w:t>-</w:t>
      </w:r>
      <w:proofErr w:type="gramEnd"/>
      <w:r>
        <w:rPr>
          <w:sz w:val="20"/>
          <w:szCs w:val="20"/>
        </w:rPr>
        <w:t xml:space="preserve"> Thursday afternoons</w:t>
      </w:r>
    </w:p>
    <w:p w:rsidR="002E7039" w:rsidRDefault="00882739" w:rsidP="002E7039">
      <w:pPr>
        <w:spacing w:after="0" w:line="240" w:lineRule="auto"/>
        <w:rPr>
          <w:b/>
          <w:sz w:val="20"/>
          <w:szCs w:val="20"/>
        </w:rPr>
      </w:pPr>
      <w:r w:rsidRPr="002E7039">
        <w:rPr>
          <w:b/>
          <w:sz w:val="20"/>
          <w:szCs w:val="20"/>
        </w:rPr>
        <w:t>4SC</w:t>
      </w:r>
      <w:r w:rsidRPr="002E7039">
        <w:rPr>
          <w:sz w:val="20"/>
          <w:szCs w:val="20"/>
        </w:rPr>
        <w:t xml:space="preserve"> – Friday afternoons</w:t>
      </w:r>
      <w:r w:rsidR="002E7039">
        <w:rPr>
          <w:sz w:val="20"/>
          <w:szCs w:val="20"/>
        </w:rPr>
        <w:t xml:space="preserve">, please make sure your child brings in the correct footwear for PE lessons. </w:t>
      </w:r>
      <w:r w:rsidR="00987213" w:rsidRPr="002E7039">
        <w:rPr>
          <w:sz w:val="20"/>
          <w:szCs w:val="20"/>
        </w:rPr>
        <w:br/>
      </w:r>
    </w:p>
    <w:p w:rsidR="00744CDB" w:rsidRDefault="00987213">
      <w:pPr>
        <w:rPr>
          <w:sz w:val="20"/>
          <w:szCs w:val="20"/>
        </w:rPr>
      </w:pPr>
      <w:r w:rsidRPr="002E7039">
        <w:rPr>
          <w:b/>
          <w:sz w:val="20"/>
          <w:szCs w:val="20"/>
          <w:u w:val="single"/>
        </w:rPr>
        <w:t>Swimming</w:t>
      </w:r>
      <w:r w:rsidRPr="002E7039">
        <w:rPr>
          <w:b/>
          <w:sz w:val="20"/>
          <w:szCs w:val="20"/>
        </w:rPr>
        <w:t xml:space="preserve"> -</w:t>
      </w:r>
      <w:r w:rsidRPr="002E7039">
        <w:rPr>
          <w:sz w:val="20"/>
          <w:szCs w:val="20"/>
        </w:rPr>
        <w:t xml:space="preserve"> Swimming lessons will take place throughout the year on a weekly basis.  </w:t>
      </w:r>
      <w:r w:rsidRPr="002E7039">
        <w:rPr>
          <w:sz w:val="20"/>
          <w:szCs w:val="20"/>
        </w:rPr>
        <w:br/>
      </w:r>
      <w:r w:rsidRPr="002E7039">
        <w:rPr>
          <w:b/>
          <w:sz w:val="20"/>
          <w:szCs w:val="20"/>
        </w:rPr>
        <w:t xml:space="preserve">4MT </w:t>
      </w:r>
      <w:r w:rsidRPr="002E7039">
        <w:rPr>
          <w:sz w:val="20"/>
          <w:szCs w:val="20"/>
        </w:rPr>
        <w:t xml:space="preserve">– Monday afternoons                     </w:t>
      </w:r>
      <w:r w:rsidR="00EF3DD9" w:rsidRPr="002E7039">
        <w:rPr>
          <w:b/>
          <w:sz w:val="20"/>
          <w:szCs w:val="20"/>
        </w:rPr>
        <w:t>4SB</w:t>
      </w:r>
      <w:r w:rsidRPr="002E7039">
        <w:rPr>
          <w:sz w:val="20"/>
          <w:szCs w:val="20"/>
        </w:rPr>
        <w:t xml:space="preserve"> and </w:t>
      </w:r>
      <w:r w:rsidR="00EF3DD9" w:rsidRPr="002E7039">
        <w:rPr>
          <w:b/>
          <w:sz w:val="20"/>
          <w:szCs w:val="20"/>
        </w:rPr>
        <w:t>4SC</w:t>
      </w:r>
      <w:r w:rsidRPr="002E7039">
        <w:rPr>
          <w:sz w:val="20"/>
          <w:szCs w:val="20"/>
        </w:rPr>
        <w:t xml:space="preserve"> – Thursday mornings</w:t>
      </w:r>
      <w:r w:rsidRPr="002E7039">
        <w:rPr>
          <w:sz w:val="20"/>
          <w:szCs w:val="20"/>
        </w:rPr>
        <w:br/>
        <w:t>To ensure your children get the best out of these sessions, please send them into school with the correct swimming costume</w:t>
      </w:r>
      <w:r w:rsidR="009266C8">
        <w:rPr>
          <w:sz w:val="20"/>
          <w:szCs w:val="20"/>
        </w:rPr>
        <w:t>, swimming hat</w:t>
      </w:r>
      <w:r w:rsidRPr="002E7039">
        <w:rPr>
          <w:sz w:val="20"/>
          <w:szCs w:val="20"/>
        </w:rPr>
        <w:t xml:space="preserve"> and a towel.</w:t>
      </w:r>
    </w:p>
    <w:p w:rsidR="00157EBF" w:rsidRDefault="00157EBF">
      <w:pPr>
        <w:rPr>
          <w:b/>
          <w:sz w:val="20"/>
          <w:szCs w:val="20"/>
          <w:u w:val="single"/>
        </w:rPr>
      </w:pPr>
    </w:p>
    <w:p w:rsidR="00131FD6" w:rsidRDefault="00863294">
      <w:pPr>
        <w:rPr>
          <w:b/>
          <w:sz w:val="20"/>
          <w:szCs w:val="20"/>
          <w:u w:val="single"/>
        </w:rPr>
      </w:pPr>
      <w:r>
        <w:rPr>
          <w:b/>
          <w:sz w:val="20"/>
          <w:szCs w:val="20"/>
          <w:u w:val="single"/>
        </w:rPr>
        <w:t>D</w:t>
      </w:r>
      <w:r w:rsidR="00987213">
        <w:rPr>
          <w:b/>
          <w:sz w:val="20"/>
          <w:szCs w:val="20"/>
          <w:u w:val="single"/>
        </w:rPr>
        <w:t>rop off and collection</w:t>
      </w:r>
    </w:p>
    <w:p w:rsidR="00157EBF" w:rsidRPr="00157EBF" w:rsidRDefault="00987213">
      <w:pPr>
        <w:rPr>
          <w:b/>
          <w:sz w:val="20"/>
          <w:szCs w:val="20"/>
        </w:rPr>
      </w:pPr>
      <w:r w:rsidRPr="00157EBF">
        <w:rPr>
          <w:b/>
          <w:sz w:val="20"/>
          <w:szCs w:val="20"/>
        </w:rPr>
        <w:t xml:space="preserve">Please drop your child off promptly at 8.40 on </w:t>
      </w:r>
      <w:r w:rsidR="00131FD6" w:rsidRPr="00157EBF">
        <w:rPr>
          <w:b/>
          <w:sz w:val="20"/>
          <w:szCs w:val="20"/>
        </w:rPr>
        <w:t>the</w:t>
      </w:r>
      <w:r w:rsidR="000E33C7">
        <w:rPr>
          <w:b/>
          <w:sz w:val="20"/>
          <w:szCs w:val="20"/>
        </w:rPr>
        <w:t xml:space="preserve"> Infant</w:t>
      </w:r>
      <w:r w:rsidR="00131FD6" w:rsidRPr="00157EBF">
        <w:rPr>
          <w:b/>
          <w:sz w:val="20"/>
          <w:szCs w:val="20"/>
        </w:rPr>
        <w:t xml:space="preserve"> playground</w:t>
      </w:r>
      <w:r w:rsidRPr="00157EBF">
        <w:rPr>
          <w:b/>
          <w:sz w:val="20"/>
          <w:szCs w:val="20"/>
        </w:rPr>
        <w:t xml:space="preserve"> each day.</w:t>
      </w:r>
      <w:r w:rsidR="00131FD6" w:rsidRPr="00157EBF">
        <w:rPr>
          <w:b/>
          <w:sz w:val="20"/>
          <w:szCs w:val="20"/>
        </w:rPr>
        <w:t xml:space="preserve">  </w:t>
      </w:r>
      <w:r w:rsidR="00157EBF" w:rsidRPr="00157EBF">
        <w:rPr>
          <w:b/>
          <w:sz w:val="20"/>
          <w:szCs w:val="20"/>
        </w:rPr>
        <w:t>Year 4 c</w:t>
      </w:r>
      <w:r w:rsidR="00131FD6" w:rsidRPr="00157EBF">
        <w:rPr>
          <w:b/>
          <w:sz w:val="20"/>
          <w:szCs w:val="20"/>
        </w:rPr>
        <w:t xml:space="preserve">hildren </w:t>
      </w:r>
      <w:r w:rsidR="00157EBF" w:rsidRPr="00157EBF">
        <w:rPr>
          <w:b/>
          <w:sz w:val="20"/>
          <w:szCs w:val="20"/>
        </w:rPr>
        <w:t>are to be collected from the Infant playground at 3:15, please do not block the entrance where children are released</w:t>
      </w:r>
      <w:r w:rsidR="00B526A1">
        <w:rPr>
          <w:b/>
          <w:sz w:val="20"/>
          <w:szCs w:val="20"/>
        </w:rPr>
        <w:t xml:space="preserve"> at the end of the school day</w:t>
      </w:r>
      <w:r w:rsidR="00157EBF" w:rsidRPr="00157EBF">
        <w:rPr>
          <w:b/>
          <w:sz w:val="20"/>
          <w:szCs w:val="20"/>
        </w:rPr>
        <w:t xml:space="preserve">. </w:t>
      </w:r>
      <w:r w:rsidR="00131FD6" w:rsidRPr="00157EBF">
        <w:rPr>
          <w:b/>
          <w:sz w:val="20"/>
          <w:szCs w:val="20"/>
        </w:rPr>
        <w:t xml:space="preserve"> </w:t>
      </w:r>
      <w:r w:rsidR="00157EBF" w:rsidRPr="00157EBF">
        <w:rPr>
          <w:b/>
          <w:sz w:val="20"/>
          <w:szCs w:val="20"/>
        </w:rPr>
        <w:t>Thank you.</w:t>
      </w:r>
    </w:p>
    <w:p w:rsidR="00863294" w:rsidRDefault="00863294">
      <w:pPr>
        <w:rPr>
          <w:b/>
          <w:sz w:val="20"/>
          <w:szCs w:val="20"/>
          <w:u w:val="single"/>
        </w:rPr>
      </w:pPr>
    </w:p>
    <w:p w:rsidR="00157EBF" w:rsidRDefault="00987213">
      <w:pPr>
        <w:rPr>
          <w:b/>
          <w:sz w:val="20"/>
          <w:szCs w:val="20"/>
        </w:rPr>
      </w:pPr>
      <w:r>
        <w:rPr>
          <w:b/>
          <w:sz w:val="20"/>
          <w:szCs w:val="20"/>
          <w:u w:val="single"/>
        </w:rPr>
        <w:t xml:space="preserve">Our Year 4 Team – </w:t>
      </w:r>
      <w:r>
        <w:rPr>
          <w:b/>
          <w:sz w:val="20"/>
          <w:szCs w:val="20"/>
          <w:u w:val="single"/>
        </w:rPr>
        <w:br/>
      </w:r>
      <w:r w:rsidR="00EF3DD9">
        <w:rPr>
          <w:b/>
          <w:sz w:val="20"/>
          <w:szCs w:val="20"/>
        </w:rPr>
        <w:t>4SB</w:t>
      </w:r>
      <w:r>
        <w:rPr>
          <w:b/>
          <w:sz w:val="20"/>
          <w:szCs w:val="20"/>
        </w:rPr>
        <w:t xml:space="preserve"> –</w:t>
      </w:r>
      <w:r w:rsidR="00EF3DD9">
        <w:rPr>
          <w:sz w:val="20"/>
          <w:szCs w:val="20"/>
        </w:rPr>
        <w:t xml:space="preserve"> Miss Brown    </w:t>
      </w:r>
      <w:r>
        <w:rPr>
          <w:sz w:val="20"/>
          <w:szCs w:val="20"/>
        </w:rPr>
        <w:t xml:space="preserve">        </w:t>
      </w:r>
      <w:r>
        <w:rPr>
          <w:b/>
          <w:sz w:val="20"/>
          <w:szCs w:val="20"/>
        </w:rPr>
        <w:t xml:space="preserve"> </w:t>
      </w:r>
    </w:p>
    <w:p w:rsidR="00157EBF" w:rsidRDefault="00987213">
      <w:pPr>
        <w:rPr>
          <w:sz w:val="20"/>
          <w:szCs w:val="20"/>
        </w:rPr>
      </w:pPr>
      <w:r>
        <w:rPr>
          <w:b/>
          <w:sz w:val="20"/>
          <w:szCs w:val="20"/>
        </w:rPr>
        <w:t>4MT</w:t>
      </w:r>
      <w:r>
        <w:rPr>
          <w:sz w:val="20"/>
          <w:szCs w:val="20"/>
        </w:rPr>
        <w:t xml:space="preserve"> – Miss Taylor, </w:t>
      </w:r>
      <w:r w:rsidR="00EF3DD9">
        <w:rPr>
          <w:sz w:val="20"/>
          <w:szCs w:val="20"/>
        </w:rPr>
        <w:t xml:space="preserve">Miss Lewis    </w:t>
      </w:r>
    </w:p>
    <w:p w:rsidR="00EF3DD9" w:rsidRDefault="00EF3DD9">
      <w:pPr>
        <w:rPr>
          <w:b/>
          <w:sz w:val="20"/>
          <w:szCs w:val="20"/>
        </w:rPr>
      </w:pPr>
      <w:r>
        <w:rPr>
          <w:b/>
          <w:sz w:val="20"/>
          <w:szCs w:val="20"/>
        </w:rPr>
        <w:t xml:space="preserve">4SC – </w:t>
      </w:r>
      <w:r w:rsidR="00863294">
        <w:rPr>
          <w:sz w:val="20"/>
          <w:szCs w:val="20"/>
        </w:rPr>
        <w:t>Mr Campbell</w:t>
      </w:r>
    </w:p>
    <w:p w:rsidR="00744CDB" w:rsidRDefault="00987213">
      <w:pPr>
        <w:rPr>
          <w:sz w:val="20"/>
          <w:szCs w:val="20"/>
        </w:rPr>
      </w:pPr>
      <w:r>
        <w:rPr>
          <w:b/>
          <w:sz w:val="20"/>
          <w:szCs w:val="20"/>
        </w:rPr>
        <w:t>Key Stage Lead –</w:t>
      </w:r>
      <w:r>
        <w:rPr>
          <w:sz w:val="20"/>
          <w:szCs w:val="20"/>
        </w:rPr>
        <w:t xml:space="preserve"> Mrs Buckley</w:t>
      </w:r>
      <w:r w:rsidR="00131FD6">
        <w:rPr>
          <w:sz w:val="20"/>
          <w:szCs w:val="20"/>
        </w:rPr>
        <w:t xml:space="preserve"> and Miss Shaw</w:t>
      </w:r>
      <w:r>
        <w:rPr>
          <w:sz w:val="20"/>
          <w:szCs w:val="20"/>
        </w:rPr>
        <w:br/>
      </w:r>
    </w:p>
    <w:p w:rsidR="00744CDB" w:rsidRDefault="00744CDB">
      <w:pPr>
        <w:rPr>
          <w:sz w:val="20"/>
          <w:szCs w:val="20"/>
        </w:rPr>
      </w:pPr>
    </w:p>
    <w:p w:rsidR="00744CDB" w:rsidRDefault="00744CDB">
      <w:pPr>
        <w:rPr>
          <w:sz w:val="20"/>
          <w:szCs w:val="20"/>
        </w:rPr>
      </w:pPr>
    </w:p>
    <w:sectPr w:rsidR="00744CDB">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C8" w:rsidRDefault="009266C8">
      <w:pPr>
        <w:spacing w:after="0" w:line="240" w:lineRule="auto"/>
      </w:pPr>
      <w:r>
        <w:separator/>
      </w:r>
    </w:p>
  </w:endnote>
  <w:endnote w:type="continuationSeparator" w:id="0">
    <w:p w:rsidR="009266C8" w:rsidRDefault="0092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C8" w:rsidRDefault="009266C8">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-914399</wp:posOffset>
              </wp:positionH>
              <wp:positionV relativeFrom="paragraph">
                <wp:posOffset>-304799</wp:posOffset>
              </wp:positionV>
              <wp:extent cx="7569274" cy="921385"/>
              <wp:effectExtent l="0" t="0" r="0" b="0"/>
              <wp:wrapNone/>
              <wp:docPr id="20" name="Rectangle 20"/>
              <wp:cNvGraphicFramePr/>
              <a:graphic xmlns:a="http://schemas.openxmlformats.org/drawingml/2006/main">
                <a:graphicData uri="http://schemas.microsoft.com/office/word/2010/wordprocessingShape">
                  <wps:wsp>
                    <wps:cNvSpPr/>
                    <wps:spPr>
                      <a:xfrm>
                        <a:off x="1566126" y="3324070"/>
                        <a:ext cx="7559749" cy="911860"/>
                      </a:xfrm>
                      <a:prstGeom prst="rect">
                        <a:avLst/>
                      </a:prstGeom>
                      <a:solidFill>
                        <a:srgbClr val="FDC736"/>
                      </a:solidFill>
                      <a:ln>
                        <a:noFill/>
                      </a:ln>
                    </wps:spPr>
                    <wps:txbx>
                      <w:txbxContent>
                        <w:p w:rsidR="009266C8" w:rsidRDefault="00926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-304799</wp:posOffset>
              </wp:positionV>
              <wp:extent cx="7569274" cy="921385"/>
              <wp:effectExtent b="0" l="0" r="0" t="0"/>
              <wp:wrapNone/>
              <wp:docPr id="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9274" cy="92138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-205089</wp:posOffset>
          </wp:positionV>
          <wp:extent cx="701675" cy="701675"/>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01675" cy="701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C8" w:rsidRDefault="009266C8">
      <w:pPr>
        <w:spacing w:after="0" w:line="240" w:lineRule="auto"/>
      </w:pPr>
      <w:r>
        <w:separator/>
      </w:r>
    </w:p>
  </w:footnote>
  <w:footnote w:type="continuationSeparator" w:id="0">
    <w:p w:rsidR="009266C8" w:rsidRDefault="0092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C8" w:rsidRDefault="009266C8">
    <w:pPr>
      <w:pBdr>
        <w:top w:val="nil"/>
        <w:left w:val="nil"/>
        <w:bottom w:val="nil"/>
        <w:right w:val="nil"/>
        <w:between w:val="nil"/>
      </w:pBdr>
      <w:tabs>
        <w:tab w:val="center" w:pos="4513"/>
        <w:tab w:val="right" w:pos="9026"/>
        <w:tab w:val="left" w:pos="1105"/>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simplePos x="0" y="0"/>
          <wp:positionH relativeFrom="column">
            <wp:posOffset>-616687</wp:posOffset>
          </wp:positionH>
          <wp:positionV relativeFrom="paragraph">
            <wp:posOffset>-277021</wp:posOffset>
          </wp:positionV>
          <wp:extent cx="539115" cy="53848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 cy="53848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-253999</wp:posOffset>
              </wp:positionV>
              <wp:extent cx="2668905" cy="548640"/>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4016310" y="3510443"/>
                        <a:ext cx="2659380" cy="539115"/>
                      </a:xfrm>
                      <a:prstGeom prst="rect">
                        <a:avLst/>
                      </a:prstGeom>
                      <a:noFill/>
                      <a:ln>
                        <a:noFill/>
                      </a:ln>
                    </wps:spPr>
                    <wps:txbx>
                      <w:txbxContent>
                        <w:p w:rsidR="009266C8" w:rsidRDefault="009266C8">
                          <w:pPr>
                            <w:spacing w:after="0" w:line="240" w:lineRule="auto"/>
                            <w:jc w:val="both"/>
                            <w:textDirection w:val="btLr"/>
                          </w:pPr>
                          <w:r>
                            <w:rPr>
                              <w:rFonts w:ascii="Helvetica Neue" w:eastAsia="Helvetica Neue" w:hAnsi="Helvetica Neue" w:cs="Helvetica Neue"/>
                              <w:b/>
                              <w:color w:val="333333"/>
                              <w:sz w:val="30"/>
                            </w:rPr>
                            <w:t>Briscoe Lane Academy</w:t>
                          </w:r>
                        </w:p>
                        <w:p w:rsidR="009266C8" w:rsidRDefault="009266C8">
                          <w:pPr>
                            <w:spacing w:after="0" w:line="300" w:lineRule="auto"/>
                            <w:jc w:val="both"/>
                            <w:textDirection w:val="btLr"/>
                          </w:pPr>
                          <w:r>
                            <w:rPr>
                              <w:rFonts w:ascii="Helvetica Neue" w:eastAsia="Helvetica Neue" w:hAnsi="Helvetica Neue" w:cs="Helvetica Neue"/>
                              <w:color w:val="333333"/>
                              <w:sz w:val="20"/>
                            </w:rPr>
                            <w:t>Together Everyone Achieves More</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2668905" cy="548640"/>
              <wp:effectExtent b="0" l="0" r="0" t="0"/>
              <wp:wrapSquare wrapText="bothSides" distB="0" distT="0" distL="114300" distR="114300"/>
              <wp:docPr id="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668905" cy="54864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DB"/>
    <w:rsid w:val="000E33C7"/>
    <w:rsid w:val="00131FD6"/>
    <w:rsid w:val="00157EBF"/>
    <w:rsid w:val="002E7039"/>
    <w:rsid w:val="004F46EE"/>
    <w:rsid w:val="00744CDB"/>
    <w:rsid w:val="00863294"/>
    <w:rsid w:val="00882739"/>
    <w:rsid w:val="008A0C61"/>
    <w:rsid w:val="009266C8"/>
    <w:rsid w:val="00987213"/>
    <w:rsid w:val="00AF7C18"/>
    <w:rsid w:val="00B526A1"/>
    <w:rsid w:val="00EF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3CF2F"/>
  <w15:docId w15:val="{A4722659-9178-4952-9CEA-A043C1A5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4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4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4A"/>
  </w:style>
  <w:style w:type="paragraph" w:styleId="Footer">
    <w:name w:val="footer"/>
    <w:basedOn w:val="Normal"/>
    <w:link w:val="FooterChar"/>
    <w:uiPriority w:val="99"/>
    <w:unhideWhenUsed/>
    <w:rsid w:val="00A94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4A"/>
  </w:style>
  <w:style w:type="paragraph" w:customStyle="1" w:styleId="BodyA">
    <w:name w:val="Body A"/>
    <w:rsid w:val="00A26D17"/>
    <w:pPr>
      <w:pBdr>
        <w:top w:val="nil"/>
        <w:left w:val="nil"/>
        <w:bottom w:val="nil"/>
        <w:right w:val="nil"/>
        <w:between w:val="nil"/>
        <w:bar w:val="nil"/>
      </w:pBdr>
    </w:pPr>
    <w:rPr>
      <w:color w:val="000000"/>
      <w:u w:color="000000"/>
      <w:bdr w:val="ni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2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ImZOnyspZXpC4UIm95bRz0mA==">AMUW2mXLTy4XE0KaB1Thb57e3Yewzabjz5zQt7busFsF4tmlZjRN5C9JouI8XrloLI8zeLD/j4y7wmvQOMyVzkWai1NXOOhW7TbSb6FACYeuXs0vV7XFJb0jBN1O3SuDaYG3ovBP24mY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6705E1B4</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Cooper</dc:creator>
  <cp:lastModifiedBy>s.brown</cp:lastModifiedBy>
  <cp:revision>2</cp:revision>
  <cp:lastPrinted>2023-09-08T07:05:00Z</cp:lastPrinted>
  <dcterms:created xsi:type="dcterms:W3CDTF">2024-01-09T16:11:00Z</dcterms:created>
  <dcterms:modified xsi:type="dcterms:W3CDTF">2024-01-09T16:11:00Z</dcterms:modified>
</cp:coreProperties>
</file>